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526B" w14:textId="77777777" w:rsidR="002246D9" w:rsidRDefault="002246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6"/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5"/>
      </w:tblGrid>
      <w:tr w:rsidR="002246D9" w14:paraId="2453E595" w14:textId="77777777">
        <w:trPr>
          <w:trHeight w:val="432"/>
          <w:jc w:val="center"/>
        </w:trPr>
        <w:tc>
          <w:tcPr>
            <w:tcW w:w="9645" w:type="dxa"/>
            <w:tcBorders>
              <w:top w:val="single" w:sz="18" w:space="0" w:color="002169"/>
              <w:left w:val="single" w:sz="18" w:space="0" w:color="002169"/>
              <w:bottom w:val="single" w:sz="18" w:space="0" w:color="002169"/>
              <w:right w:val="single" w:sz="18" w:space="0" w:color="002169"/>
            </w:tcBorders>
            <w:vAlign w:val="center"/>
          </w:tcPr>
          <w:p w14:paraId="17188FDE" w14:textId="77777777" w:rsidR="002246D9" w:rsidRDefault="00FF094E">
            <w:pPr>
              <w:jc w:val="center"/>
              <w:rPr>
                <w:rFonts w:ascii="Arial" w:eastAsia="Arial" w:hAnsi="Arial" w:cs="Arial"/>
                <w:b/>
                <w:color w:val="002169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2169"/>
                <w:sz w:val="32"/>
                <w:szCs w:val="32"/>
              </w:rPr>
              <w:t xml:space="preserve">GET TO KNOW AN ENLIGHTENMENT THINKER: </w:t>
            </w:r>
            <w:r>
              <w:rPr>
                <w:rFonts w:ascii="Arial" w:eastAsia="Arial" w:hAnsi="Arial" w:cs="Arial"/>
                <w:b/>
                <w:color w:val="002169"/>
                <w:sz w:val="32"/>
                <w:szCs w:val="32"/>
              </w:rPr>
              <w:br/>
              <w:t>JOHN LOCKE</w:t>
            </w:r>
          </w:p>
        </w:tc>
      </w:tr>
    </w:tbl>
    <w:p w14:paraId="419B45DE" w14:textId="77777777" w:rsidR="002246D9" w:rsidRDefault="00224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7CD42D16" w14:textId="77777777" w:rsidR="002246D9" w:rsidRDefault="00FF094E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Review the information sheets about four key Enlightenment thinkers, and complete the chart based on information about your assigned individual.</w:t>
      </w:r>
    </w:p>
    <w:p w14:paraId="72D2A438" w14:textId="77777777" w:rsidR="002246D9" w:rsidRDefault="00FF094E">
      <w:pP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</w:t>
      </w:r>
    </w:p>
    <w:p w14:paraId="15F2E2AB" w14:textId="77777777" w:rsidR="002246D9" w:rsidRDefault="002246D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7"/>
        <w:tblW w:w="9870" w:type="dxa"/>
        <w:tblBorders>
          <w:top w:val="single" w:sz="12" w:space="0" w:color="00BCCA"/>
          <w:left w:val="single" w:sz="12" w:space="0" w:color="00BCCA"/>
          <w:bottom w:val="single" w:sz="12" w:space="0" w:color="00BCCA"/>
          <w:right w:val="single" w:sz="12" w:space="0" w:color="00BCCA"/>
          <w:insideH w:val="single" w:sz="12" w:space="0" w:color="00BCCA"/>
          <w:insideV w:val="single" w:sz="12" w:space="0" w:color="00BCCA"/>
        </w:tblBorders>
        <w:tblLayout w:type="fixed"/>
        <w:tblLook w:val="0400" w:firstRow="0" w:lastRow="0" w:firstColumn="0" w:lastColumn="0" w:noHBand="0" w:noVBand="1"/>
      </w:tblPr>
      <w:tblGrid>
        <w:gridCol w:w="3585"/>
        <w:gridCol w:w="6285"/>
      </w:tblGrid>
      <w:tr w:rsidR="002246D9" w14:paraId="2CB86505" w14:textId="77777777">
        <w:trPr>
          <w:trHeight w:val="303"/>
        </w:trPr>
        <w:tc>
          <w:tcPr>
            <w:tcW w:w="3585" w:type="dxa"/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EE8A5F" w14:textId="77777777" w:rsidR="002246D9" w:rsidRDefault="00FF094E">
            <w:pPr>
              <w:jc w:val="center"/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Name</w:t>
            </w:r>
          </w:p>
        </w:tc>
        <w:tc>
          <w:tcPr>
            <w:tcW w:w="62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3F2697" w14:textId="77777777" w:rsidR="002246D9" w:rsidRDefault="00FF094E">
            <w:pPr>
              <w:jc w:val="center"/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Locke</w:t>
            </w:r>
          </w:p>
        </w:tc>
      </w:tr>
      <w:tr w:rsidR="002246D9" w14:paraId="4FF623B9" w14:textId="77777777">
        <w:trPr>
          <w:trHeight w:val="1986"/>
        </w:trPr>
        <w:tc>
          <w:tcPr>
            <w:tcW w:w="3585" w:type="dxa"/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083574" w14:textId="77777777" w:rsidR="002246D9" w:rsidRDefault="00FF094E">
            <w:pPr>
              <w:jc w:val="center"/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Photo</w:t>
            </w:r>
          </w:p>
        </w:tc>
        <w:tc>
          <w:tcPr>
            <w:tcW w:w="62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F7654E" w14:textId="77777777" w:rsidR="002246D9" w:rsidRDefault="00FF094E">
            <w:pPr>
              <w:jc w:val="center"/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114300" distB="114300" distL="114300" distR="114300" wp14:anchorId="57478C3E" wp14:editId="6EDC115E">
                  <wp:extent cx="1100138" cy="1320165"/>
                  <wp:effectExtent l="0" t="0" r="0" b="0"/>
                  <wp:docPr id="1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l="9310" r="8244" b="175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138" cy="13201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6D9" w14:paraId="1E007C04" w14:textId="77777777">
        <w:trPr>
          <w:trHeight w:val="1301"/>
        </w:trPr>
        <w:tc>
          <w:tcPr>
            <w:tcW w:w="3585" w:type="dxa"/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C54780" w14:textId="77777777" w:rsidR="002246D9" w:rsidRDefault="00FF094E">
            <w:pPr>
              <w:jc w:val="center"/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 xml:space="preserve">I lived from years ____ </w:t>
            </w:r>
            <w:proofErr w:type="gramStart"/>
            <w:r>
              <w:rPr>
                <w:rFonts w:ascii="Arial" w:eastAsia="Arial" w:hAnsi="Arial" w:cs="Arial"/>
                <w:color w:val="002169"/>
              </w:rPr>
              <w:t>to  _</w:t>
            </w:r>
            <w:proofErr w:type="gramEnd"/>
            <w:r>
              <w:rPr>
                <w:rFonts w:ascii="Arial" w:eastAsia="Arial" w:hAnsi="Arial" w:cs="Arial"/>
                <w:color w:val="002169"/>
              </w:rPr>
              <w:t>___.</w:t>
            </w:r>
          </w:p>
        </w:tc>
        <w:tc>
          <w:tcPr>
            <w:tcW w:w="62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54C46E" w14:textId="77777777" w:rsidR="002246D9" w:rsidRDefault="002246D9">
            <w:pPr>
              <w:rPr>
                <w:rFonts w:ascii="Arial" w:eastAsia="Arial" w:hAnsi="Arial" w:cs="Arial"/>
                <w:color w:val="002169"/>
              </w:rPr>
            </w:pPr>
          </w:p>
        </w:tc>
      </w:tr>
      <w:tr w:rsidR="002246D9" w14:paraId="28F56F4C" w14:textId="77777777">
        <w:trPr>
          <w:trHeight w:val="1301"/>
        </w:trPr>
        <w:tc>
          <w:tcPr>
            <w:tcW w:w="3585" w:type="dxa"/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A266F2" w14:textId="77777777" w:rsidR="002246D9" w:rsidRDefault="00FF094E">
            <w:pPr>
              <w:jc w:val="center"/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Three facts about me are…</w:t>
            </w:r>
          </w:p>
        </w:tc>
        <w:tc>
          <w:tcPr>
            <w:tcW w:w="62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53FBF3" w14:textId="77777777" w:rsidR="002246D9" w:rsidRDefault="002246D9">
            <w:pPr>
              <w:rPr>
                <w:rFonts w:ascii="Arial" w:eastAsia="Arial" w:hAnsi="Arial" w:cs="Arial"/>
                <w:color w:val="002169"/>
              </w:rPr>
            </w:pPr>
          </w:p>
        </w:tc>
      </w:tr>
      <w:tr w:rsidR="002246D9" w14:paraId="066DF0D9" w14:textId="77777777">
        <w:trPr>
          <w:trHeight w:val="1301"/>
        </w:trPr>
        <w:tc>
          <w:tcPr>
            <w:tcW w:w="3585" w:type="dxa"/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BB7E2A" w14:textId="77777777" w:rsidR="002246D9" w:rsidRDefault="00FF094E">
            <w:pPr>
              <w:jc w:val="center"/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My closest associates were…</w:t>
            </w:r>
          </w:p>
        </w:tc>
        <w:tc>
          <w:tcPr>
            <w:tcW w:w="62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E3FD01" w14:textId="77777777" w:rsidR="002246D9" w:rsidRDefault="002246D9">
            <w:pPr>
              <w:rPr>
                <w:rFonts w:ascii="Arial" w:eastAsia="Arial" w:hAnsi="Arial" w:cs="Arial"/>
                <w:color w:val="002169"/>
              </w:rPr>
            </w:pPr>
          </w:p>
        </w:tc>
      </w:tr>
      <w:tr w:rsidR="002246D9" w14:paraId="4AC75E4C" w14:textId="77777777">
        <w:trPr>
          <w:trHeight w:val="1301"/>
        </w:trPr>
        <w:tc>
          <w:tcPr>
            <w:tcW w:w="3585" w:type="dxa"/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BD745F" w14:textId="77777777" w:rsidR="002246D9" w:rsidRDefault="00FF094E">
            <w:pPr>
              <w:jc w:val="center"/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My key writings include…</w:t>
            </w:r>
          </w:p>
        </w:tc>
        <w:tc>
          <w:tcPr>
            <w:tcW w:w="62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263B8C" w14:textId="77777777" w:rsidR="002246D9" w:rsidRDefault="002246D9">
            <w:pPr>
              <w:rPr>
                <w:rFonts w:ascii="Arial" w:eastAsia="Arial" w:hAnsi="Arial" w:cs="Arial"/>
                <w:color w:val="002169"/>
              </w:rPr>
            </w:pPr>
          </w:p>
        </w:tc>
      </w:tr>
      <w:tr w:rsidR="002246D9" w14:paraId="18DE71DD" w14:textId="77777777">
        <w:trPr>
          <w:trHeight w:val="1230"/>
        </w:trPr>
        <w:tc>
          <w:tcPr>
            <w:tcW w:w="3585" w:type="dxa"/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796DF0" w14:textId="77777777" w:rsidR="002246D9" w:rsidRDefault="00FF094E">
            <w:pPr>
              <w:jc w:val="center"/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lastRenderedPageBreak/>
              <w:t xml:space="preserve">My ideas shaped the </w:t>
            </w:r>
            <w:r>
              <w:rPr>
                <w:rFonts w:ascii="Arial" w:eastAsia="Arial" w:hAnsi="Arial" w:cs="Arial"/>
                <w:color w:val="002169"/>
              </w:rPr>
              <w:br/>
              <w:t>American Revolution by…</w:t>
            </w:r>
          </w:p>
        </w:tc>
        <w:tc>
          <w:tcPr>
            <w:tcW w:w="62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7B7259" w14:textId="77777777" w:rsidR="002246D9" w:rsidRDefault="002246D9">
            <w:pPr>
              <w:rPr>
                <w:rFonts w:ascii="Arial" w:eastAsia="Arial" w:hAnsi="Arial" w:cs="Arial"/>
                <w:color w:val="002169"/>
              </w:rPr>
            </w:pPr>
          </w:p>
        </w:tc>
      </w:tr>
    </w:tbl>
    <w:p w14:paraId="28C2E13C" w14:textId="77777777" w:rsidR="002246D9" w:rsidRDefault="002246D9">
      <w:pPr>
        <w:spacing w:line="240" w:lineRule="auto"/>
        <w:rPr>
          <w:rFonts w:ascii="Arial" w:eastAsia="Arial" w:hAnsi="Arial" w:cs="Arial"/>
        </w:rPr>
      </w:pPr>
    </w:p>
    <w:sectPr w:rsidR="002246D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FD538" w14:textId="77777777" w:rsidR="00FF094E" w:rsidRDefault="00FF094E">
      <w:pPr>
        <w:spacing w:after="0" w:line="240" w:lineRule="auto"/>
      </w:pPr>
      <w:r>
        <w:separator/>
      </w:r>
    </w:p>
  </w:endnote>
  <w:endnote w:type="continuationSeparator" w:id="0">
    <w:p w14:paraId="04F1D07D" w14:textId="77777777" w:rsidR="00FF094E" w:rsidRDefault="00FF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A737B" w14:textId="77777777" w:rsidR="002246D9" w:rsidRDefault="00FF094E">
    <w:pPr>
      <w:tabs>
        <w:tab w:val="left" w:pos="3305"/>
      </w:tabs>
      <w:spacing w:before="120" w:line="240" w:lineRule="auto"/>
      <w:jc w:val="center"/>
      <w:rPr>
        <w:rFonts w:ascii="Arial" w:eastAsia="Arial" w:hAnsi="Arial" w:cs="Arial"/>
        <w:b/>
        <w:color w:val="002169"/>
        <w:sz w:val="20"/>
        <w:szCs w:val="20"/>
      </w:rPr>
    </w:pPr>
    <w:r>
      <w:rPr>
        <w:rFonts w:ascii="Arial" w:eastAsia="Arial" w:hAnsi="Arial" w:cs="Arial"/>
        <w:b/>
        <w:noProof/>
        <w:color w:val="002169"/>
        <w:sz w:val="20"/>
        <w:szCs w:val="20"/>
      </w:rPr>
      <w:drawing>
        <wp:inline distT="114300" distB="114300" distL="114300" distR="114300" wp14:anchorId="74B70F04" wp14:editId="2DC8047D">
          <wp:extent cx="2313637" cy="581099"/>
          <wp:effectExtent l="0" t="0" r="0" b="0"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D4B02" w14:textId="77777777" w:rsidR="00FF094E" w:rsidRDefault="00FF094E">
      <w:pPr>
        <w:spacing w:after="0" w:line="240" w:lineRule="auto"/>
      </w:pPr>
      <w:r>
        <w:separator/>
      </w:r>
    </w:p>
  </w:footnote>
  <w:footnote w:type="continuationSeparator" w:id="0">
    <w:p w14:paraId="1FC02CAF" w14:textId="77777777" w:rsidR="00FF094E" w:rsidRDefault="00FF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78E4D" w14:textId="77777777" w:rsidR="002246D9" w:rsidRDefault="00FF094E">
    <w:pPr>
      <w:spacing w:after="0" w:line="312" w:lineRule="auto"/>
      <w:rPr>
        <w:rFonts w:ascii="Arial" w:eastAsia="Arial" w:hAnsi="Arial" w:cs="Arial"/>
        <w:b/>
        <w:color w:val="002169"/>
        <w:vertAlign w:val="subscript"/>
      </w:rPr>
    </w:pPr>
    <w:r>
      <w:rPr>
        <w:rFonts w:ascii="Arial" w:eastAsia="Arial" w:hAnsi="Arial" w:cs="Arial"/>
        <w:b/>
        <w:color w:val="002169"/>
      </w:rPr>
      <w:t>CONSTITUTION 101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F5B28DD" wp14:editId="673B9B05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l="0" t="0" r="0" b="0"/>
              <wp:wrapNone/>
              <wp:docPr id="15" name="Straight Arrow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CA003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EBACD13" w14:textId="77777777" w:rsidR="002246D9" w:rsidRDefault="00FF094E">
    <w:pPr>
      <w:spacing w:after="0" w:line="240" w:lineRule="auto"/>
      <w:rPr>
        <w:rFonts w:ascii="Arial" w:eastAsia="Arial" w:hAnsi="Arial" w:cs="Arial"/>
        <w:b/>
        <w:color w:val="002169"/>
      </w:rPr>
    </w:pPr>
    <w:r>
      <w:rPr>
        <w:rFonts w:ascii="Arial" w:eastAsia="Arial" w:hAnsi="Arial" w:cs="Arial"/>
        <w:color w:val="002169"/>
      </w:rPr>
      <w:t>Module 2: Principles of the American Revolution</w:t>
    </w:r>
  </w:p>
  <w:p w14:paraId="5F5A5F71" w14:textId="77777777" w:rsidR="002246D9" w:rsidRDefault="00FF094E">
    <w:pPr>
      <w:spacing w:after="0" w:line="240" w:lineRule="auto"/>
      <w:rPr>
        <w:rFonts w:ascii="Verdana" w:eastAsia="Verdana" w:hAnsi="Verdana" w:cs="Verdana"/>
      </w:rPr>
    </w:pPr>
    <w:r>
      <w:rPr>
        <w:rFonts w:ascii="Arial" w:eastAsia="Arial" w:hAnsi="Arial" w:cs="Arial"/>
        <w:color w:val="002169"/>
      </w:rPr>
      <w:t>2.2 Activity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D9"/>
    <w:rsid w:val="00023C17"/>
    <w:rsid w:val="002246D9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2E71"/>
  <w15:docId w15:val="{D83D157A-8D16-474C-9D8C-CC188A07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C3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4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4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CB"/>
  </w:style>
  <w:style w:type="paragraph" w:styleId="Footer">
    <w:name w:val="footer"/>
    <w:basedOn w:val="Normal"/>
    <w:link w:val="FooterChar"/>
    <w:uiPriority w:val="99"/>
    <w:unhideWhenUsed/>
    <w:rsid w:val="00B47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CB"/>
  </w:style>
  <w:style w:type="character" w:styleId="CommentReference">
    <w:name w:val="annotation reference"/>
    <w:basedOn w:val="DefaultParagraphFont"/>
    <w:uiPriority w:val="99"/>
    <w:semiHidden/>
    <w:unhideWhenUsed/>
    <w:rsid w:val="00B47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2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56A3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F934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34F7"/>
    <w:rPr>
      <w:color w:val="954F72" w:themeColor="followedHyperlink"/>
      <w:u w:val="single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ZVTk8E1SyUbNc38aeqq6lePJYg==">AMUW2mVxb2NHGB3ONuVAtMd2dS5YHZvzpA1HXDFwhVokdZhZZx/X/a3R5PZ8Q8NkEpcNJNG1S8XZfvaxJ2p0vmFnmuwyVT8CdgjSJdY4tFq6fq5AtFcsBGU=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Constitution Center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Winterle Kehres</dc:creator>
  <cp:lastModifiedBy>Jenna Winterle Kehres</cp:lastModifiedBy>
  <cp:revision>2</cp:revision>
  <cp:lastPrinted>2022-09-23T12:54:00Z</cp:lastPrinted>
  <dcterms:created xsi:type="dcterms:W3CDTF">2022-09-23T12:54:00Z</dcterms:created>
  <dcterms:modified xsi:type="dcterms:W3CDTF">2022-09-23T12:54:00Z</dcterms:modified>
</cp:coreProperties>
</file>